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0C" w:rsidRPr="009F201F" w:rsidRDefault="00CA790C" w:rsidP="00CA7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137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СОГЛАСОВАНО</w:t>
      </w:r>
      <w:r w:rsidRPr="009F20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0E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  <w:r w:rsidRPr="009F201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C781B" w:rsidRDefault="00813707" w:rsidP="00CA790C">
      <w:pPr>
        <w:tabs>
          <w:tab w:val="left" w:pos="635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Административной</w:t>
      </w:r>
      <w:proofErr w:type="gramEnd"/>
      <w:r w:rsidR="00023D9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председатель общественного</w:t>
      </w:r>
    </w:p>
    <w:p w:rsidR="00BC781B" w:rsidRDefault="00023D9C" w:rsidP="00CA790C">
      <w:pPr>
        <w:tabs>
          <w:tab w:val="left" w:pos="635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D9C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BC781B" w:rsidRPr="00BC781B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BC781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13707">
        <w:rPr>
          <w:rFonts w:ascii="Times New Roman" w:hAnsi="Times New Roman" w:cs="Times New Roman"/>
          <w:sz w:val="28"/>
          <w:szCs w:val="28"/>
        </w:rPr>
        <w:t xml:space="preserve"> </w:t>
      </w:r>
      <w:r w:rsidR="00BC781B">
        <w:rPr>
          <w:rFonts w:ascii="Times New Roman" w:hAnsi="Times New Roman" w:cs="Times New Roman"/>
          <w:sz w:val="28"/>
          <w:szCs w:val="28"/>
        </w:rPr>
        <w:t xml:space="preserve">       </w:t>
      </w:r>
      <w:r w:rsidR="00813707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gramStart"/>
      <w:r w:rsidR="00BC781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BC781B">
        <w:rPr>
          <w:rFonts w:ascii="Times New Roman" w:hAnsi="Times New Roman" w:cs="Times New Roman"/>
          <w:sz w:val="28"/>
          <w:szCs w:val="28"/>
        </w:rPr>
        <w:t xml:space="preserve"> Административной </w:t>
      </w:r>
    </w:p>
    <w:p w:rsidR="00813707" w:rsidRDefault="00BC781B" w:rsidP="00CA790C">
      <w:pPr>
        <w:tabs>
          <w:tab w:val="left" w:pos="635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инспекции Ростовской области</w:t>
      </w:r>
    </w:p>
    <w:p w:rsidR="00CA790C" w:rsidRDefault="00023D9C" w:rsidP="00CA790C">
      <w:pPr>
        <w:tabs>
          <w:tab w:val="left" w:pos="64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Копичка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_______________Л.Д. Лысенко</w:t>
      </w:r>
    </w:p>
    <w:p w:rsidR="00CA790C" w:rsidRDefault="00CA790C" w:rsidP="00CA790C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 201</w:t>
      </w:r>
      <w:r w:rsidR="00023D9C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г.                                   «___»________ 201</w:t>
      </w:r>
      <w:r w:rsidR="00023D9C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023D9C">
        <w:rPr>
          <w:rFonts w:ascii="Times New Roman" w:hAnsi="Times New Roman" w:cs="Times New Roman"/>
          <w:sz w:val="28"/>
          <w:szCs w:val="28"/>
        </w:rPr>
        <w:t>.</w:t>
      </w:r>
    </w:p>
    <w:p w:rsidR="0070710F" w:rsidRDefault="00CA790C" w:rsidP="00CE394D">
      <w:pPr>
        <w:tabs>
          <w:tab w:val="left" w:pos="64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710F">
        <w:rPr>
          <w:rFonts w:ascii="Times New Roman" w:hAnsi="Times New Roman" w:cs="Times New Roman"/>
          <w:sz w:val="28"/>
          <w:szCs w:val="28"/>
        </w:rPr>
        <w:tab/>
      </w:r>
      <w:r w:rsidR="0070710F">
        <w:rPr>
          <w:rFonts w:ascii="Times New Roman" w:hAnsi="Times New Roman" w:cs="Times New Roman"/>
          <w:sz w:val="28"/>
          <w:szCs w:val="28"/>
        </w:rPr>
        <w:tab/>
      </w:r>
    </w:p>
    <w:p w:rsidR="00023D9C" w:rsidRPr="00023D9C" w:rsidRDefault="00023D9C" w:rsidP="00023D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3D9C">
        <w:rPr>
          <w:rFonts w:ascii="Times New Roman" w:hAnsi="Times New Roman" w:cs="Times New Roman"/>
          <w:bCs/>
          <w:sz w:val="28"/>
          <w:szCs w:val="28"/>
        </w:rPr>
        <w:t xml:space="preserve">План работы </w:t>
      </w:r>
      <w:r w:rsidR="00EC5871">
        <w:rPr>
          <w:rFonts w:ascii="Times New Roman" w:hAnsi="Times New Roman" w:cs="Times New Roman"/>
          <w:bCs/>
          <w:sz w:val="28"/>
          <w:szCs w:val="28"/>
        </w:rPr>
        <w:t>о</w:t>
      </w:r>
      <w:r w:rsidRPr="00023D9C">
        <w:rPr>
          <w:rFonts w:ascii="Times New Roman" w:hAnsi="Times New Roman" w:cs="Times New Roman"/>
          <w:bCs/>
          <w:sz w:val="28"/>
          <w:szCs w:val="28"/>
        </w:rPr>
        <w:t>бщественного совета</w:t>
      </w:r>
    </w:p>
    <w:p w:rsidR="00023D9C" w:rsidRPr="00023D9C" w:rsidRDefault="00023D9C" w:rsidP="00023D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3D9C">
        <w:rPr>
          <w:rFonts w:ascii="Times New Roman" w:hAnsi="Times New Roman" w:cs="Times New Roman"/>
          <w:bCs/>
          <w:sz w:val="28"/>
          <w:szCs w:val="28"/>
        </w:rPr>
        <w:t>при Административной инспекции Ростовской области</w:t>
      </w:r>
    </w:p>
    <w:p w:rsidR="00023D9C" w:rsidRPr="00023D9C" w:rsidRDefault="00023D9C" w:rsidP="00023D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3D9C">
        <w:rPr>
          <w:rFonts w:ascii="Times New Roman" w:hAnsi="Times New Roman" w:cs="Times New Roman"/>
          <w:bCs/>
          <w:sz w:val="28"/>
          <w:szCs w:val="28"/>
        </w:rPr>
        <w:t>на 2016 год</w:t>
      </w:r>
    </w:p>
    <w:p w:rsidR="00023D9C" w:rsidRPr="00023D9C" w:rsidRDefault="00023D9C" w:rsidP="00023D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5227"/>
        <w:gridCol w:w="1473"/>
        <w:gridCol w:w="3117"/>
      </w:tblGrid>
      <w:tr w:rsidR="001001D7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hideMark/>
          </w:tcPr>
          <w:p w:rsidR="00BB20C4" w:rsidRDefault="00023D9C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23D9C" w:rsidRPr="004162D8" w:rsidRDefault="00023D9C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hideMark/>
          </w:tcPr>
          <w:p w:rsidR="00023D9C" w:rsidRPr="004162D8" w:rsidRDefault="00023D9C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0" w:type="auto"/>
            <w:hideMark/>
          </w:tcPr>
          <w:p w:rsidR="00023D9C" w:rsidRPr="004162D8" w:rsidRDefault="00023D9C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0" w:type="auto"/>
            <w:hideMark/>
          </w:tcPr>
          <w:p w:rsidR="00023D9C" w:rsidRPr="004162D8" w:rsidRDefault="00023D9C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r w:rsidR="00C522C0"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 лица</w:t>
            </w:r>
          </w:p>
        </w:tc>
      </w:tr>
      <w:tr w:rsidR="00E57940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7940" w:rsidRPr="004162D8" w:rsidRDefault="00E57940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vAlign w:val="center"/>
          </w:tcPr>
          <w:p w:rsidR="00E57940" w:rsidRPr="004162D8" w:rsidRDefault="00E57940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Участие в подведении итогов работы Административной инспекции Ростовской области за 2015 год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57940" w:rsidRPr="004162D8" w:rsidRDefault="00E57940" w:rsidP="00C522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1 квартал </w:t>
            </w:r>
          </w:p>
          <w:p w:rsidR="00E57940" w:rsidRPr="004162D8" w:rsidRDefault="00E57940" w:rsidP="00E57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E57940" w:rsidRPr="004162D8" w:rsidRDefault="00051D0C" w:rsidP="00CE7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57940" w:rsidRPr="004162D8">
              <w:rPr>
                <w:rFonts w:ascii="Times New Roman" w:hAnsi="Times New Roman" w:cs="Times New Roman"/>
                <w:sz w:val="28"/>
                <w:szCs w:val="28"/>
              </w:rPr>
              <w:t>ачальник инспекции, члены общественного совета</w:t>
            </w:r>
          </w:p>
        </w:tc>
      </w:tr>
      <w:tr w:rsidR="00E57940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E57940" w:rsidRPr="004162D8" w:rsidRDefault="00E57940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vAlign w:val="center"/>
          </w:tcPr>
          <w:p w:rsidR="00E57940" w:rsidRPr="004162D8" w:rsidRDefault="00E57940" w:rsidP="00AE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Обсуждение возможности внесение изменений в Областной закон от 25.10.2002 № 273-ЗС «Об административных правонарушениях», в части установления повышенной ответственности за торговлю в полосах отвода автомобильных дорог</w:t>
            </w:r>
          </w:p>
        </w:tc>
        <w:tc>
          <w:tcPr>
            <w:tcW w:w="0" w:type="auto"/>
            <w:vMerge/>
            <w:vAlign w:val="center"/>
          </w:tcPr>
          <w:p w:rsidR="00E57940" w:rsidRPr="004162D8" w:rsidRDefault="00E57940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57940" w:rsidRPr="004162D8" w:rsidRDefault="00051D0C" w:rsidP="00CE7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57940" w:rsidRPr="004162D8">
              <w:rPr>
                <w:rFonts w:ascii="Times New Roman" w:hAnsi="Times New Roman" w:cs="Times New Roman"/>
                <w:sz w:val="28"/>
                <w:szCs w:val="28"/>
              </w:rPr>
              <w:t>аведующий сектором правовой и кадровой работы, члены общественного совета</w:t>
            </w:r>
          </w:p>
        </w:tc>
      </w:tr>
      <w:tr w:rsidR="00E57940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E57940" w:rsidRPr="004162D8" w:rsidRDefault="00E57940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vAlign w:val="center"/>
          </w:tcPr>
          <w:p w:rsidR="00E57940" w:rsidRPr="004162D8" w:rsidRDefault="00E57940" w:rsidP="00194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проведения областного месячника чистоты. Обсуждение мер по совершенствованию механизма сбора и вывоза твердых коммунальных отходов с территории муниципальных образований области</w:t>
            </w:r>
          </w:p>
        </w:tc>
        <w:tc>
          <w:tcPr>
            <w:tcW w:w="0" w:type="auto"/>
            <w:vMerge w:val="restart"/>
            <w:vAlign w:val="center"/>
          </w:tcPr>
          <w:p w:rsidR="00E57940" w:rsidRPr="004162D8" w:rsidRDefault="00E57940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  <w:p w:rsidR="00E57940" w:rsidRPr="004162D8" w:rsidRDefault="00E57940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57940" w:rsidRPr="004162D8" w:rsidRDefault="00051D0C" w:rsidP="00CE7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57940" w:rsidRPr="004162D8">
              <w:rPr>
                <w:rFonts w:ascii="Times New Roman" w:hAnsi="Times New Roman" w:cs="Times New Roman"/>
                <w:sz w:val="28"/>
                <w:szCs w:val="28"/>
              </w:rPr>
              <w:t>ачальник инспекции, члены общественного совета</w:t>
            </w:r>
          </w:p>
        </w:tc>
      </w:tr>
      <w:tr w:rsidR="00E57940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E57940" w:rsidRPr="004162D8" w:rsidRDefault="00E57940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114C6" w:rsidRPr="004162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E57940" w:rsidRPr="004162D8" w:rsidRDefault="00E57940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 мониторинга правил благоустройства, действующих на территории Семикаракорского района, Куйбышевского района, </w:t>
            </w:r>
            <w:r w:rsidRPr="004162D8">
              <w:rPr>
                <w:rFonts w:ascii="Times New Roman" w:hAnsi="Times New Roman" w:cs="Times New Roman"/>
                <w:sz w:val="28"/>
                <w:szCs w:val="28"/>
              </w:rPr>
              <w:br/>
              <w:t>г. Новочеркасска</w:t>
            </w:r>
          </w:p>
        </w:tc>
        <w:tc>
          <w:tcPr>
            <w:tcW w:w="0" w:type="auto"/>
            <w:vMerge/>
            <w:vAlign w:val="center"/>
          </w:tcPr>
          <w:p w:rsidR="00E57940" w:rsidRPr="004162D8" w:rsidRDefault="00E57940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57940" w:rsidRPr="004162D8" w:rsidRDefault="00051D0C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57940" w:rsidRPr="004162D8">
              <w:rPr>
                <w:rFonts w:ascii="Times New Roman" w:hAnsi="Times New Roman" w:cs="Times New Roman"/>
                <w:sz w:val="28"/>
                <w:szCs w:val="28"/>
              </w:rPr>
              <w:t>аведующий сектором по работе с территориальными отделами, члены общественного совета</w:t>
            </w:r>
          </w:p>
        </w:tc>
      </w:tr>
      <w:tr w:rsidR="008662E4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8662E4" w:rsidRPr="004162D8" w:rsidRDefault="001114C6" w:rsidP="00FA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662E4" w:rsidRPr="004162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8662E4" w:rsidRPr="004162D8" w:rsidRDefault="000C4FA8" w:rsidP="00170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О мерах по повышению </w:t>
            </w:r>
            <w:r w:rsidR="00FA706E" w:rsidRPr="004162D8">
              <w:rPr>
                <w:rFonts w:ascii="Times New Roman" w:hAnsi="Times New Roman" w:cs="Times New Roman"/>
                <w:sz w:val="28"/>
                <w:szCs w:val="28"/>
              </w:rPr>
              <w:t>информационной открытости деятельности инспекции</w:t>
            </w:r>
          </w:p>
        </w:tc>
        <w:tc>
          <w:tcPr>
            <w:tcW w:w="0" w:type="auto"/>
            <w:vMerge w:val="restart"/>
            <w:vAlign w:val="center"/>
          </w:tcPr>
          <w:p w:rsidR="008662E4" w:rsidRPr="004162D8" w:rsidRDefault="008662E4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0" w:type="auto"/>
            <w:vAlign w:val="center"/>
          </w:tcPr>
          <w:p w:rsidR="008662E4" w:rsidRPr="004162D8" w:rsidRDefault="00051D0C" w:rsidP="00170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8662E4" w:rsidRPr="004162D8">
              <w:rPr>
                <w:rFonts w:ascii="Times New Roman" w:hAnsi="Times New Roman" w:cs="Times New Roman"/>
                <w:sz w:val="28"/>
                <w:szCs w:val="28"/>
              </w:rPr>
              <w:t>лены общественного совета</w:t>
            </w:r>
          </w:p>
        </w:tc>
      </w:tr>
      <w:tr w:rsidR="008662E4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8662E4" w:rsidRPr="004162D8" w:rsidRDefault="001114C6" w:rsidP="00FA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662E4" w:rsidRPr="004162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8662E4" w:rsidRPr="004162D8" w:rsidRDefault="008662E4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О разработке системы </w:t>
            </w:r>
            <w:proofErr w:type="gramStart"/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 достаточностью и полнотой принимаемых специалистами инспекции мер по обеспечению надлежащего уровня благоустройства закрепленных территорий в рамках представленных полномочий (электронная паспортизация территории)</w:t>
            </w:r>
          </w:p>
        </w:tc>
        <w:tc>
          <w:tcPr>
            <w:tcW w:w="0" w:type="auto"/>
            <w:vMerge/>
            <w:vAlign w:val="center"/>
          </w:tcPr>
          <w:p w:rsidR="008662E4" w:rsidRPr="004162D8" w:rsidRDefault="008662E4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8662E4" w:rsidRPr="004162D8" w:rsidRDefault="00051D0C" w:rsidP="00CE7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662E4" w:rsidRPr="004162D8">
              <w:rPr>
                <w:rFonts w:ascii="Times New Roman" w:hAnsi="Times New Roman" w:cs="Times New Roman"/>
                <w:sz w:val="28"/>
                <w:szCs w:val="28"/>
              </w:rPr>
              <w:t>аведующий сектором по работе с территориальными отделами, члены общественного совета</w:t>
            </w:r>
          </w:p>
        </w:tc>
      </w:tr>
      <w:tr w:rsidR="001114C6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1114C6" w:rsidRPr="004162D8" w:rsidRDefault="001114C6" w:rsidP="00FA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0" w:type="auto"/>
            <w:vAlign w:val="center"/>
          </w:tcPr>
          <w:p w:rsidR="001114C6" w:rsidRPr="004162D8" w:rsidRDefault="001114C6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и обобщение опыта работы общественных советов при органах исполнительной власти. О мерах по повышению эффективности деятельности общественного совета при Административной инспекции Ростовской области </w:t>
            </w:r>
          </w:p>
        </w:tc>
        <w:tc>
          <w:tcPr>
            <w:tcW w:w="0" w:type="auto"/>
            <w:vMerge w:val="restart"/>
            <w:vAlign w:val="center"/>
          </w:tcPr>
          <w:p w:rsidR="001114C6" w:rsidRPr="004162D8" w:rsidRDefault="001114C6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0" w:type="auto"/>
            <w:vAlign w:val="center"/>
          </w:tcPr>
          <w:p w:rsidR="001114C6" w:rsidRPr="004162D8" w:rsidRDefault="00051D0C" w:rsidP="00922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1114C6" w:rsidRPr="004162D8">
              <w:rPr>
                <w:rFonts w:ascii="Times New Roman" w:hAnsi="Times New Roman" w:cs="Times New Roman"/>
                <w:sz w:val="28"/>
                <w:szCs w:val="28"/>
              </w:rPr>
              <w:t>лены общественного совета</w:t>
            </w:r>
          </w:p>
        </w:tc>
      </w:tr>
      <w:tr w:rsidR="001114C6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1114C6" w:rsidRPr="004162D8" w:rsidRDefault="001114C6" w:rsidP="00FA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  <w:vAlign w:val="center"/>
          </w:tcPr>
          <w:p w:rsidR="001114C6" w:rsidRPr="004162D8" w:rsidRDefault="001114C6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за 2016 г. Подготовка и утверждение плана работы общественного совета на 2017 г.</w:t>
            </w:r>
          </w:p>
        </w:tc>
        <w:tc>
          <w:tcPr>
            <w:tcW w:w="0" w:type="auto"/>
            <w:vMerge/>
            <w:vAlign w:val="center"/>
          </w:tcPr>
          <w:p w:rsidR="001114C6" w:rsidRPr="004162D8" w:rsidRDefault="001114C6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114C6" w:rsidRPr="004162D8" w:rsidRDefault="00051D0C" w:rsidP="00922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1114C6" w:rsidRPr="004162D8">
              <w:rPr>
                <w:rFonts w:ascii="Times New Roman" w:hAnsi="Times New Roman" w:cs="Times New Roman"/>
                <w:sz w:val="28"/>
                <w:szCs w:val="28"/>
              </w:rPr>
              <w:t>лены общественного совета</w:t>
            </w:r>
          </w:p>
        </w:tc>
      </w:tr>
      <w:tr w:rsidR="001001D7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EC5871" w:rsidRPr="004162D8" w:rsidRDefault="00EC5871" w:rsidP="00FA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«Дня древонасаждений»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апрель, октябрь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FA706E" w:rsidRPr="004162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бщественного совета </w:t>
            </w:r>
          </w:p>
          <w:p w:rsidR="00EC5871" w:rsidRPr="004162D8" w:rsidRDefault="00EC5871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1D7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EC5871" w:rsidRPr="004162D8" w:rsidRDefault="00EC5871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организации и проведении мероприятий в рамках </w:t>
            </w:r>
            <w:r w:rsidRPr="004162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семинара по благоустройству</w:t>
            </w:r>
          </w:p>
          <w:p w:rsidR="00EC5871" w:rsidRPr="004162D8" w:rsidRDefault="00BB20C4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г. Белая Калитв</w:t>
            </w:r>
            <w:r w:rsidR="00EC5871" w:rsidRPr="004162D8">
              <w:rPr>
                <w:rFonts w:ascii="Times New Roman" w:hAnsi="Times New Roman" w:cs="Times New Roman"/>
                <w:sz w:val="28"/>
                <w:szCs w:val="28"/>
              </w:rPr>
              <w:t>а и Шолоховского городского поселения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FA706E" w:rsidRPr="004162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бщественного совета </w:t>
            </w:r>
          </w:p>
          <w:p w:rsidR="00EC5871" w:rsidRPr="004162D8" w:rsidRDefault="00EC5871" w:rsidP="009F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1D7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C5871" w:rsidRPr="004162D8" w:rsidRDefault="00EC5871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BB2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Изучение общественного мнения и рассмотрение инициатив, обращений граждан, общественных объединений и организаций, юридических, должностных и физических лиц по вопросам выявления административных правонарушений в области охраны окружающей среды и природопользования, благоустройства территорий городов и других населенных пунктов, торговли и рассмотрению дел об административных правонарушениях в пределах компетенции инспекции, установленной Областным законом «Об административных правонарушениях»</w:t>
            </w:r>
            <w:proofErr w:type="gramEnd"/>
          </w:p>
        </w:tc>
        <w:tc>
          <w:tcPr>
            <w:tcW w:w="0" w:type="auto"/>
            <w:vAlign w:val="center"/>
          </w:tcPr>
          <w:p w:rsidR="00EC5871" w:rsidRPr="004162D8" w:rsidRDefault="00EC5871" w:rsidP="00C50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  <w:vAlign w:val="center"/>
          </w:tcPr>
          <w:p w:rsidR="00EC5871" w:rsidRPr="004162D8" w:rsidRDefault="004162D8" w:rsidP="00C50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EC5871" w:rsidRPr="004162D8">
              <w:rPr>
                <w:rFonts w:ascii="Times New Roman" w:hAnsi="Times New Roman" w:cs="Times New Roman"/>
                <w:sz w:val="28"/>
                <w:szCs w:val="28"/>
              </w:rPr>
              <w:t>лены общественного совета</w:t>
            </w:r>
          </w:p>
        </w:tc>
      </w:tr>
      <w:tr w:rsidR="001001D7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C5871" w:rsidRPr="004162D8" w:rsidRDefault="00EC5871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CC5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Проведение общественного контроля и общественной экспертизы проектов нормативных правовых актов, касающихся деятельности инспекции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CC5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  <w:vAlign w:val="center"/>
          </w:tcPr>
          <w:p w:rsidR="00EC5871" w:rsidRPr="004162D8" w:rsidRDefault="004162D8" w:rsidP="00CC5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EC5871"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лены общественного совета </w:t>
            </w:r>
          </w:p>
          <w:p w:rsidR="00EC5871" w:rsidRPr="004162D8" w:rsidRDefault="00EC5871" w:rsidP="00CC5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1D7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C5871" w:rsidRPr="004162D8" w:rsidRDefault="00EC5871" w:rsidP="0002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340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работе аттестационных и конкурсных комиссий инспекции 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340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FA70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FA706E" w:rsidRPr="004162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бщественного совета</w:t>
            </w:r>
          </w:p>
        </w:tc>
      </w:tr>
      <w:tr w:rsidR="001001D7" w:rsidRPr="004162D8" w:rsidTr="00BB20C4">
        <w:trPr>
          <w:cantSplit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C5871" w:rsidRPr="004162D8" w:rsidRDefault="00EC5871" w:rsidP="001114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567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Участие в работе комиссии по соблюдению требований к служебному поведению государственных гражданских служащих и урегулированию конфликта интересов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567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  <w:vAlign w:val="center"/>
          </w:tcPr>
          <w:p w:rsidR="00EC5871" w:rsidRPr="004162D8" w:rsidRDefault="00EC5871" w:rsidP="00FA70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FA706E" w:rsidRPr="004162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62D8">
              <w:rPr>
                <w:rFonts w:ascii="Times New Roman" w:hAnsi="Times New Roman" w:cs="Times New Roman"/>
                <w:sz w:val="28"/>
                <w:szCs w:val="28"/>
              </w:rPr>
              <w:t>бщественного совета</w:t>
            </w:r>
          </w:p>
        </w:tc>
      </w:tr>
    </w:tbl>
    <w:p w:rsidR="00023D9C" w:rsidRDefault="00023D9C" w:rsidP="00023D9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BB20C4" w:rsidRPr="004162D8" w:rsidRDefault="00BB20C4" w:rsidP="00023D9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bookmarkStart w:id="0" w:name="_GoBack"/>
      <w:bookmarkEnd w:id="0"/>
    </w:p>
    <w:p w:rsidR="0070710F" w:rsidRDefault="006C0869" w:rsidP="006C08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общественного 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6C0869" w:rsidRDefault="006C0869" w:rsidP="006C08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Административной инспекции</w:t>
      </w:r>
    </w:p>
    <w:p w:rsidR="006C0869" w:rsidRDefault="006C0869" w:rsidP="006C08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Ростовской области                                                                                 О.В. Сидоркова</w:t>
      </w:r>
    </w:p>
    <w:sectPr w:rsidR="006C0869" w:rsidSect="00BB20C4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A54"/>
    <w:rsid w:val="00023D9C"/>
    <w:rsid w:val="00051D0C"/>
    <w:rsid w:val="00066D97"/>
    <w:rsid w:val="00067501"/>
    <w:rsid w:val="00085BA1"/>
    <w:rsid w:val="000C4FA8"/>
    <w:rsid w:val="001001D7"/>
    <w:rsid w:val="001114C6"/>
    <w:rsid w:val="00161AA8"/>
    <w:rsid w:val="001817F1"/>
    <w:rsid w:val="00190A54"/>
    <w:rsid w:val="001946BE"/>
    <w:rsid w:val="001A5AD6"/>
    <w:rsid w:val="001C1212"/>
    <w:rsid w:val="001E6659"/>
    <w:rsid w:val="001F0858"/>
    <w:rsid w:val="0021016B"/>
    <w:rsid w:val="00250D18"/>
    <w:rsid w:val="002C5AC3"/>
    <w:rsid w:val="002D407A"/>
    <w:rsid w:val="002F2A30"/>
    <w:rsid w:val="00314D56"/>
    <w:rsid w:val="0032313D"/>
    <w:rsid w:val="00377E60"/>
    <w:rsid w:val="003A7DF1"/>
    <w:rsid w:val="003C17F5"/>
    <w:rsid w:val="003D5439"/>
    <w:rsid w:val="004162D8"/>
    <w:rsid w:val="004439AB"/>
    <w:rsid w:val="004971F3"/>
    <w:rsid w:val="0052799A"/>
    <w:rsid w:val="00586BE9"/>
    <w:rsid w:val="006907E3"/>
    <w:rsid w:val="00694736"/>
    <w:rsid w:val="006A6C3C"/>
    <w:rsid w:val="006C0869"/>
    <w:rsid w:val="0070710F"/>
    <w:rsid w:val="00720F28"/>
    <w:rsid w:val="00731164"/>
    <w:rsid w:val="007A6011"/>
    <w:rsid w:val="00813707"/>
    <w:rsid w:val="00833D07"/>
    <w:rsid w:val="00843CDD"/>
    <w:rsid w:val="008575C2"/>
    <w:rsid w:val="008662E4"/>
    <w:rsid w:val="008E1CDC"/>
    <w:rsid w:val="00914BB1"/>
    <w:rsid w:val="00922368"/>
    <w:rsid w:val="00953139"/>
    <w:rsid w:val="009D7CA4"/>
    <w:rsid w:val="009F201F"/>
    <w:rsid w:val="00A20E41"/>
    <w:rsid w:val="00A90B3D"/>
    <w:rsid w:val="00AE677E"/>
    <w:rsid w:val="00B14CF3"/>
    <w:rsid w:val="00B364EF"/>
    <w:rsid w:val="00B6633A"/>
    <w:rsid w:val="00BB20C4"/>
    <w:rsid w:val="00BC781B"/>
    <w:rsid w:val="00C522C0"/>
    <w:rsid w:val="00C576C5"/>
    <w:rsid w:val="00C907BB"/>
    <w:rsid w:val="00C91C0F"/>
    <w:rsid w:val="00C96F73"/>
    <w:rsid w:val="00CA790C"/>
    <w:rsid w:val="00CD311C"/>
    <w:rsid w:val="00CD347C"/>
    <w:rsid w:val="00CE394D"/>
    <w:rsid w:val="00CE5C13"/>
    <w:rsid w:val="00CE74FA"/>
    <w:rsid w:val="00D22AB3"/>
    <w:rsid w:val="00D27BB3"/>
    <w:rsid w:val="00D87E2B"/>
    <w:rsid w:val="00DE662D"/>
    <w:rsid w:val="00DF2FB5"/>
    <w:rsid w:val="00DF66C4"/>
    <w:rsid w:val="00E57940"/>
    <w:rsid w:val="00EB284F"/>
    <w:rsid w:val="00EC5871"/>
    <w:rsid w:val="00FA3E08"/>
    <w:rsid w:val="00FA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0A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90A5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190A5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90A54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uiPriority w:val="99"/>
    <w:unhideWhenUsed/>
    <w:rsid w:val="00190A5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190A54"/>
  </w:style>
  <w:style w:type="table" w:styleId="a9">
    <w:name w:val="Table Grid"/>
    <w:basedOn w:val="a1"/>
    <w:uiPriority w:val="59"/>
    <w:rsid w:val="00190A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97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71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0A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90A5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190A5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90A54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uiPriority w:val="99"/>
    <w:unhideWhenUsed/>
    <w:rsid w:val="00190A5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190A54"/>
  </w:style>
  <w:style w:type="table" w:styleId="a9">
    <w:name w:val="Table Grid"/>
    <w:basedOn w:val="a1"/>
    <w:uiPriority w:val="59"/>
    <w:rsid w:val="00190A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97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Белашев</dc:creator>
  <cp:lastModifiedBy>CityLine</cp:lastModifiedBy>
  <cp:revision>4</cp:revision>
  <cp:lastPrinted>2016-03-03T07:12:00Z</cp:lastPrinted>
  <dcterms:created xsi:type="dcterms:W3CDTF">2016-03-29T12:34:00Z</dcterms:created>
  <dcterms:modified xsi:type="dcterms:W3CDTF">2016-03-29T13:08:00Z</dcterms:modified>
</cp:coreProperties>
</file>